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D59A" w14:textId="52002FBF" w:rsidR="00AC163D" w:rsidRPr="00AC163D" w:rsidRDefault="00AC163D" w:rsidP="00AC16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POLK CITY LIBRARY BOARD MEETING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NOTES</w:t>
      </w:r>
    </w:p>
    <w:p w14:paraId="3EFA3D40" w14:textId="77777777" w:rsidR="00AC163D" w:rsidRPr="00AC163D" w:rsidRDefault="00AC163D" w:rsidP="00AC16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Polk City Community Library</w:t>
      </w:r>
    </w:p>
    <w:p w14:paraId="210CA4F5" w14:textId="77777777" w:rsidR="00AC163D" w:rsidRPr="00AC163D" w:rsidRDefault="00AC163D" w:rsidP="00AC163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1500 W. Broadway, Polk City, IA</w:t>
      </w:r>
    </w:p>
    <w:p w14:paraId="7D210346" w14:textId="77777777" w:rsidR="00AC163D" w:rsidRPr="00AC163D" w:rsidRDefault="00AC163D" w:rsidP="00AC16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Monday, June 5, </w:t>
      </w:r>
      <w:proofErr w:type="gramStart"/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2023</w:t>
      </w:r>
      <w:proofErr w:type="gramEnd"/>
      <w:r w:rsidRPr="00AC16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at 6:30 pm</w:t>
      </w:r>
    </w:p>
    <w:p w14:paraId="76877E13" w14:textId="77777777" w:rsidR="00AC163D" w:rsidRPr="00AC163D" w:rsidRDefault="00AC163D" w:rsidP="00AC163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FCA39A" w14:textId="5C726CE2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I. Call to </w:t>
      </w:r>
      <w:r w:rsidR="00474AE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O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rder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</w:t>
      </w:r>
      <w:r w:rsidR="00474AE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President Mart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called meeting to order at </w:t>
      </w:r>
      <w:r w:rsidR="00474AE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6:30pm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14:paraId="651D18CB" w14:textId="3C2D471F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II. Approval of the </w:t>
      </w:r>
      <w:r w:rsidR="00474AE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A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genda</w:t>
      </w:r>
    </w:p>
    <w:p w14:paraId="760C0FCC" w14:textId="357C9885" w:rsidR="00AC163D" w:rsidRPr="008F4EE3" w:rsidRDefault="00AC163D" w:rsidP="00AC163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Angie Conley and seconded by </w:t>
      </w:r>
      <w:r w:rsidR="00474A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Sara Olson 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to approve Meeting Agenda. </w:t>
      </w:r>
    </w:p>
    <w:p w14:paraId="47C70B4E" w14:textId="77777777" w:rsidR="00AC163D" w:rsidRPr="008F4EE3" w:rsidRDefault="00AC163D" w:rsidP="00AC163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3A099577" w14:textId="77777777" w:rsidR="00AC163D" w:rsidRPr="009A4F31" w:rsidRDefault="00AC163D" w:rsidP="00AC163D">
      <w:pPr>
        <w:spacing w:after="0"/>
        <w:ind w:left="1440" w:hanging="2880"/>
        <w:rPr>
          <w:rFonts w:ascii="Times New Roman" w:eastAsia="Times New Roman" w:hAnsi="Times New Roman" w:cs="Times New Roman"/>
          <w:color w:val="000000"/>
          <w:u w:val="single"/>
        </w:rPr>
      </w:pPr>
    </w:p>
    <w:p w14:paraId="1CB7BFD0" w14:textId="082A1895" w:rsidR="00AC163D" w:rsidRPr="002F0606" w:rsidRDefault="00AC163D" w:rsidP="00AC163D">
      <w:pPr>
        <w:spacing w:after="0"/>
        <w:ind w:left="4320" w:hanging="288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Present: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ab/>
        <w:t>Rod Bergren, Angie Conley,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4AED">
        <w:rPr>
          <w:rFonts w:ascii="Times New Roman" w:eastAsia="Times New Roman" w:hAnsi="Times New Roman" w:cs="Times New Roman"/>
          <w:color w:val="000000"/>
        </w:rPr>
        <w:t>Lisa England</w:t>
      </w:r>
      <w:r w:rsidR="00474AED">
        <w:rPr>
          <w:rFonts w:ascii="Times New Roman" w:eastAsia="Times New Roman" w:hAnsi="Times New Roman" w:cs="Times New Roman"/>
          <w:color w:val="000000"/>
        </w:rPr>
        <w:t xml:space="preserve">, </w:t>
      </w:r>
      <w:r w:rsidRPr="002F0606">
        <w:rPr>
          <w:rFonts w:ascii="Times New Roman" w:eastAsia="Times New Roman" w:hAnsi="Times New Roman" w:cs="Times New Roman"/>
          <w:color w:val="000000"/>
        </w:rPr>
        <w:t>Sara Olson</w:t>
      </w:r>
    </w:p>
    <w:p w14:paraId="50465046" w14:textId="0FDD2146" w:rsidR="00AC163D" w:rsidRPr="002F0606" w:rsidRDefault="00AC163D" w:rsidP="00AC163D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Absent: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  </w:t>
      </w:r>
      <w:r w:rsidRPr="002F0606">
        <w:rPr>
          <w:rFonts w:ascii="Times New Roman" w:eastAsia="Times New Roman" w:hAnsi="Times New Roman" w:cs="Times New Roman"/>
          <w:color w:val="000000"/>
        </w:rPr>
        <w:tab/>
        <w:t>Corey Hoodjer</w:t>
      </w:r>
    </w:p>
    <w:p w14:paraId="348272BC" w14:textId="77777777" w:rsidR="00AC163D" w:rsidRPr="002F0606" w:rsidRDefault="00AC163D" w:rsidP="00AC163D">
      <w:pPr>
        <w:spacing w:after="0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Library Director Present:</w:t>
      </w:r>
      <w:r w:rsidRPr="002F0606">
        <w:rPr>
          <w:rFonts w:ascii="Times New Roman" w:eastAsia="Times New Roman" w:hAnsi="Times New Roman" w:cs="Times New Roman"/>
          <w:color w:val="000000"/>
        </w:rPr>
        <w:t> </w:t>
      </w:r>
      <w:r w:rsidRPr="002F0606">
        <w:rPr>
          <w:rFonts w:ascii="Times New Roman" w:eastAsia="Times New Roman" w:hAnsi="Times New Roman" w:cs="Times New Roman"/>
          <w:color w:val="000000"/>
        </w:rPr>
        <w:tab/>
        <w:t>Jamie Noack </w:t>
      </w:r>
    </w:p>
    <w:p w14:paraId="0B785FF4" w14:textId="77777777" w:rsidR="00AC163D" w:rsidRPr="002F0606" w:rsidRDefault="00AC163D" w:rsidP="00AC163D">
      <w:pPr>
        <w:spacing w:after="0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City Council Liaison Present:</w:t>
      </w:r>
      <w:r w:rsidRPr="002F0606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0D00E2DE" w14:textId="3D7C4542" w:rsidR="00AC163D" w:rsidRPr="00AC163D" w:rsidRDefault="00AC163D" w:rsidP="00AC163D">
      <w:pPr>
        <w:ind w:left="72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b/>
          <w:bCs/>
          <w:color w:val="000000"/>
        </w:rPr>
        <w:t>Guests Present: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F31">
        <w:rPr>
          <w:rFonts w:ascii="Times New Roman" w:eastAsia="Times New Roman" w:hAnsi="Times New Roman" w:cs="Times New Roman"/>
          <w:color w:val="000000"/>
        </w:rPr>
        <w:tab/>
      </w:r>
      <w:r w:rsidRPr="009A4F31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284D1963" w14:textId="77777777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III. Consent Items</w:t>
      </w:r>
    </w:p>
    <w:p w14:paraId="18DC0EF5" w14:textId="2CECFDC1" w:rsidR="00AC163D" w:rsidRPr="008F4EE3" w:rsidRDefault="00AC163D" w:rsidP="00AC163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474AED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Rod Bergren 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seconded by </w:t>
      </w:r>
      <w:r w:rsidR="00474AED"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Angie Conley </w:t>
      </w: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approve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Consent Items</w:t>
      </w:r>
    </w:p>
    <w:p w14:paraId="54110D50" w14:textId="20137A37" w:rsidR="00AC163D" w:rsidRDefault="00AC163D" w:rsidP="00AC163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F4EE3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255DDFD9" w14:textId="77777777" w:rsidR="00AC163D" w:rsidRPr="00AC163D" w:rsidRDefault="00AC163D" w:rsidP="00AC163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0D3A52F" w14:textId="77777777" w:rsidR="00AC163D" w:rsidRPr="00AC163D" w:rsidRDefault="00AC163D" w:rsidP="00AC163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Approve the </w:t>
      </w:r>
      <w:hyperlink r:id="rId5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shd w:val="clear" w:color="auto" w:fill="FFFFFF"/>
            <w14:ligatures w14:val="none"/>
          </w:rPr>
          <w:t>May 2023 Board Minutes</w:t>
        </w:r>
      </w:hyperlink>
    </w:p>
    <w:p w14:paraId="4274DB15" w14:textId="77777777" w:rsidR="00AC163D" w:rsidRPr="00AC163D" w:rsidRDefault="00AC163D" w:rsidP="00AC163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Approve April 2023 financial </w:t>
      </w:r>
      <w:proofErr w:type="gramStart"/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>statements</w:t>
      </w:r>
      <w:proofErr w:type="gramEnd"/>
    </w:p>
    <w:p w14:paraId="18059AC2" w14:textId="77777777" w:rsidR="00AC163D" w:rsidRPr="00AC163D" w:rsidRDefault="00AC163D" w:rsidP="00AC163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hyperlink r:id="rId6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shd w:val="clear" w:color="auto" w:fill="FFFFFF"/>
            <w14:ligatures w14:val="none"/>
          </w:rPr>
          <w:t>April 2023 History</w:t>
        </w:r>
      </w:hyperlink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A0ECE0F" w14:textId="77777777" w:rsidR="00AC163D" w:rsidRPr="00AC163D" w:rsidRDefault="00AC163D" w:rsidP="00AC163D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hyperlink r:id="rId7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shd w:val="clear" w:color="auto" w:fill="FFFFFF"/>
            <w14:ligatures w14:val="none"/>
          </w:rPr>
          <w:t>April 2023 Budget</w:t>
        </w:r>
      </w:hyperlink>
    </w:p>
    <w:p w14:paraId="1503D72A" w14:textId="77777777" w:rsidR="00AC163D" w:rsidRPr="00AC163D" w:rsidRDefault="00AC163D" w:rsidP="00AC163D">
      <w:pPr>
        <w:numPr>
          <w:ilvl w:val="1"/>
          <w:numId w:val="4"/>
        </w:numPr>
        <w:spacing w:after="20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hyperlink r:id="rId8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shd w:val="clear" w:color="auto" w:fill="FFFFFF"/>
            <w14:ligatures w14:val="none"/>
          </w:rPr>
          <w:t>April 2023 Revenue &amp; Expenses</w:t>
        </w:r>
      </w:hyperlink>
    </w:p>
    <w:p w14:paraId="4F622532" w14:textId="757702C6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IV. Communication from the Public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– None </w:t>
      </w:r>
    </w:p>
    <w:p w14:paraId="7B73B4D6" w14:textId="1F939EC7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V. </w:t>
      </w:r>
      <w:hyperlink r:id="rId9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>Director’s Report</w:t>
        </w:r>
      </w:hyperlink>
    </w:p>
    <w:p w14:paraId="20ED82D6" w14:textId="77777777" w:rsidR="00AC163D" w:rsidRPr="00AC163D" w:rsidRDefault="00AC163D" w:rsidP="00AC16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Library Director’s Report</w:t>
      </w:r>
    </w:p>
    <w:p w14:paraId="5139D6F2" w14:textId="7D3EF2CF" w:rsidR="00AC163D" w:rsidRPr="00AC163D" w:rsidRDefault="00AC163D" w:rsidP="00AC16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May 2023</w:t>
      </w:r>
    </w:p>
    <w:p w14:paraId="32F7E618" w14:textId="77777777" w:rsidR="00AC163D" w:rsidRPr="00AC163D" w:rsidRDefault="00AC163D" w:rsidP="00AC16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Library Statistics</w:t>
      </w: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:</w:t>
      </w:r>
    </w:p>
    <w:p w14:paraId="6B42FAF0" w14:textId="77777777" w:rsidR="00AC163D" w:rsidRPr="00AC163D" w:rsidRDefault="00AC163D" w:rsidP="00AC16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May Circulation and library usage </w:t>
      </w:r>
    </w:p>
    <w:p w14:paraId="03A1A953" w14:textId="77777777" w:rsidR="00AC163D" w:rsidRPr="00AC163D" w:rsidRDefault="00AC163D" w:rsidP="00AC163D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May 2023 circulation of 4,828 was an increase of 872 checkouts compared to April 2023 and an increase of 623 compared to May 2022. </w:t>
      </w:r>
    </w:p>
    <w:p w14:paraId="6BE98A6D" w14:textId="77777777" w:rsidR="00AC163D" w:rsidRPr="00AC163D" w:rsidRDefault="00AC163D" w:rsidP="00AC163D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1,971 individuals visited the library in May. This is an increase of 336 compared to April 2023. It is a decrease of 68 visitors compared to May 2022.</w:t>
      </w:r>
    </w:p>
    <w:p w14:paraId="7970570E" w14:textId="77777777" w:rsidR="00AC163D" w:rsidRPr="00AC163D" w:rsidRDefault="00AC163D" w:rsidP="00AC163D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Library Patrons saved $48,005 in </w:t>
      </w:r>
      <w:proofErr w:type="spell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Mayl</w:t>
      </w:r>
      <w:proofErr w:type="spell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by borrowing materials from the library versus purchasing them (does not include digital </w:t>
      </w:r>
      <w:proofErr w:type="spell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ebook</w:t>
      </w:r>
      <w:proofErr w:type="spell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/audiobook downloads, hotspot loans or Adventure Passes).</w:t>
      </w:r>
    </w:p>
    <w:p w14:paraId="65C89DCF" w14:textId="77777777" w:rsidR="00AC163D" w:rsidRPr="00AC163D" w:rsidRDefault="00AC163D" w:rsidP="00AC163D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gram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32  passport</w:t>
      </w:r>
      <w:proofErr w:type="gram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applications were processed</w:t>
      </w:r>
    </w:p>
    <w:p w14:paraId="283985A6" w14:textId="6132AE91" w:rsidR="00AC163D" w:rsidRPr="00AC163D" w:rsidRDefault="00AC163D" w:rsidP="00AC163D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13 Adventure passes were used saving patrons $542. </w:t>
      </w:r>
    </w:p>
    <w:p w14:paraId="41C8FE1B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Assistant Director, Melissa Ulbrich, made the sudden decision to retire. Her last day was May 23.</w:t>
      </w:r>
    </w:p>
    <w:p w14:paraId="56C9329D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 have interviews scheduled for the assistant director position during the week of June 12.</w:t>
      </w:r>
    </w:p>
    <w:p w14:paraId="7FA7A4F2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We had 192 people sign up for our summer reading program during our kickoff event on the Square, May 25. As of May 31, we had 300 people signed up.</w:t>
      </w:r>
    </w:p>
    <w:p w14:paraId="5D6FD80A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Summer Reading programming began today, June 5.</w:t>
      </w:r>
    </w:p>
    <w:p w14:paraId="26BFE8DA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The library and city hall have both been contacted by a First Amendment Auditor who says he will be visiting our facilities </w:t>
      </w:r>
      <w:proofErr w:type="gram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 the near future</w:t>
      </w:r>
      <w:proofErr w:type="gram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Staff </w:t>
      </w:r>
      <w:proofErr w:type="gram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has</w:t>
      </w:r>
      <w:proofErr w:type="gram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been educated on how to interact with them.</w:t>
      </w:r>
    </w:p>
    <w:p w14:paraId="2B54B848" w14:textId="77777777" w:rsidR="00AC163D" w:rsidRP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 xml:space="preserve">The Polk County Library Association and the Polk County Board of Supervisors are still negotiating a new 3-year contract to provide library services to rural Polk County residents. The current agreement expires on June 30, 2023. The county is proposing a $0 increase </w:t>
      </w:r>
      <w:proofErr w:type="gram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to</w:t>
      </w:r>
      <w:proofErr w:type="gram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their funding for libraries for 3 years. Libraries have said no increased funding will result in additional restrictions to service for rural residents.</w:t>
      </w:r>
    </w:p>
    <w:p w14:paraId="6044E34B" w14:textId="74AE8FEF" w:rsidR="00AC163D" w:rsidRDefault="00AC163D" w:rsidP="00AC16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111 patrons are using the </w:t>
      </w:r>
      <w:proofErr w:type="spellStart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myLibro</w:t>
      </w:r>
      <w:proofErr w:type="spellEnd"/>
      <w:r w:rsidRPr="00AC163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app. </w:t>
      </w:r>
    </w:p>
    <w:p w14:paraId="670F821F" w14:textId="77777777" w:rsidR="00AC163D" w:rsidRPr="00AC163D" w:rsidRDefault="00AC163D" w:rsidP="00AC16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E33D6C1" w14:textId="71B24D1A" w:rsidR="00AC163D" w:rsidRDefault="00AC163D" w:rsidP="00AC163D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hyperlink r:id="rId10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>May 2023 Stats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088"/>
        <w:gridCol w:w="1088"/>
        <w:gridCol w:w="1124"/>
      </w:tblGrid>
      <w:tr w:rsidR="00AC163D" w:rsidRPr="00AC163D" w14:paraId="29CA6913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8557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 -MAY 2023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2A86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May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2E41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May 2023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4FF1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April 2023</w:t>
            </w:r>
          </w:p>
        </w:tc>
      </w:tr>
      <w:tr w:rsidR="00AC163D" w:rsidRPr="00AC163D" w14:paraId="27792323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DCA6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ABCB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6968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1,971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91E3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1,635</w:t>
            </w:r>
          </w:p>
        </w:tc>
      </w:tr>
      <w:tr w:rsidR="00AC163D" w:rsidRPr="00AC163D" w14:paraId="5EB5B9B7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5B28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FDE4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045C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0DAC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373</w:t>
            </w:r>
          </w:p>
        </w:tc>
      </w:tr>
      <w:tr w:rsidR="00AC163D" w:rsidRPr="00AC163D" w14:paraId="341B0ED8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28ED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008B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ADFC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8590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326</w:t>
            </w:r>
          </w:p>
        </w:tc>
      </w:tr>
      <w:tr w:rsidR="00AC163D" w:rsidRPr="00AC163D" w14:paraId="3B7C9CFF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5570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6F6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2,844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8573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3,090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6D2A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2,475</w:t>
            </w:r>
          </w:p>
        </w:tc>
      </w:tr>
      <w:tr w:rsidR="00AC163D" w:rsidRPr="00AC163D" w14:paraId="2DE2F7C5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FC95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CCFC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ABFD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F1CD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AC163D" w:rsidRPr="00AC163D" w14:paraId="4B9ED92B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7FDE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58A9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2E23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B25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150</w:t>
            </w:r>
          </w:p>
        </w:tc>
      </w:tr>
      <w:tr w:rsidR="00AC163D" w:rsidRPr="00AC163D" w14:paraId="3054CEA6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E173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E907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846F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784F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AC163D" w:rsidRPr="00AC163D" w14:paraId="6170FFD1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884C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9C0C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52B8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4558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203</w:t>
            </w:r>
          </w:p>
        </w:tc>
      </w:tr>
      <w:tr w:rsidR="00AC163D" w:rsidRPr="00AC163D" w14:paraId="0638467C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2D97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E146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0BF2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1,185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326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1,104</w:t>
            </w:r>
          </w:p>
        </w:tc>
      </w:tr>
      <w:tr w:rsidR="00AC163D" w:rsidRPr="00AC163D" w14:paraId="2E44E25D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4B01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3CF7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377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C8AC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="00AC163D" w:rsidRPr="00AC163D" w14:paraId="5366534B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CDD1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B2E0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4,205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2690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4,828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36C1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3,956</w:t>
            </w:r>
          </w:p>
        </w:tc>
      </w:tr>
      <w:tr w:rsidR="00AC163D" w:rsidRPr="00AC163D" w14:paraId="7949FF16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6532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05F5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5C56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682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3AB2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584</w:t>
            </w:r>
          </w:p>
        </w:tc>
      </w:tr>
      <w:tr w:rsidR="00AC163D" w:rsidRPr="00AC163D" w14:paraId="6BCA65FF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BDC0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4440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3,579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240F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4,146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42DB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3,372</w:t>
            </w:r>
          </w:p>
        </w:tc>
      </w:tr>
      <w:tr w:rsidR="00AC163D" w:rsidRPr="00AC163D" w14:paraId="3A640CB2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7E16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EBFF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79CF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334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36</w:t>
            </w:r>
          </w:p>
        </w:tc>
      </w:tr>
      <w:tr w:rsidR="00AC163D" w:rsidRPr="00AC163D" w14:paraId="12984571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7D87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811D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33D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A750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262</w:t>
            </w:r>
          </w:p>
        </w:tc>
      </w:tr>
      <w:tr w:rsidR="00AC163D" w:rsidRPr="00AC163D" w14:paraId="0A073E1E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CC6D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B25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E4A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C098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161</w:t>
            </w:r>
          </w:p>
        </w:tc>
      </w:tr>
      <w:tr w:rsidR="00AC163D" w:rsidRPr="00AC163D" w14:paraId="39A0F7FE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6BAD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AE84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DD6A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02C5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100</w:t>
            </w:r>
          </w:p>
        </w:tc>
      </w:tr>
      <w:tr w:rsidR="00AC163D" w:rsidRPr="00AC163D" w14:paraId="4FDE378C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6999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E6F1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9E67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BDDF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AC163D" w:rsidRPr="00AC163D" w14:paraId="4E3C2A9F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5DD4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6204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1A5A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BD6C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42</w:t>
            </w:r>
          </w:p>
        </w:tc>
      </w:tr>
      <w:tr w:rsidR="00AC163D" w:rsidRPr="00AC163D" w14:paraId="182C6D10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BFFC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WiFi</w:t>
            </w:r>
            <w:proofErr w:type="spellEnd"/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09CA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B75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0A52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341</w:t>
            </w:r>
          </w:p>
        </w:tc>
      </w:tr>
      <w:tr w:rsidR="00AC163D" w:rsidRPr="00AC163D" w14:paraId="1751D45F" w14:textId="77777777" w:rsidTr="00AC163D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0B29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0120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0D2B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F879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82</w:t>
            </w:r>
          </w:p>
        </w:tc>
      </w:tr>
      <w:tr w:rsidR="00AC163D" w:rsidRPr="00AC163D" w14:paraId="566DDE8E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D078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740D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EDCF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06C7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232</w:t>
            </w:r>
          </w:p>
        </w:tc>
      </w:tr>
      <w:tr w:rsidR="00AC163D" w:rsidRPr="00AC163D" w14:paraId="3746274B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FD8C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D544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6911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8F7C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27</w:t>
            </w:r>
          </w:p>
        </w:tc>
      </w:tr>
      <w:tr w:rsidR="00AC163D" w:rsidRPr="00AC163D" w14:paraId="040BBB33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E433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535B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E28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0691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211</w:t>
            </w:r>
          </w:p>
        </w:tc>
      </w:tr>
      <w:tr w:rsidR="00AC163D" w:rsidRPr="00AC163D" w14:paraId="6FB4A4B2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936F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E9EB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B850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C5B3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AC163D" w:rsidRPr="00AC163D" w14:paraId="738E3EFA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F3EC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7DA0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$216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3AC1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A28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326</w:t>
            </w:r>
          </w:p>
        </w:tc>
      </w:tr>
      <w:tr w:rsidR="00AC163D" w:rsidRPr="00AC163D" w14:paraId="2923872A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2FB8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8238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73EA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B02B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AC163D" w:rsidRPr="00AC163D" w14:paraId="1FBBDD35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50C9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07E0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0B55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933F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AC163D" w:rsidRPr="00AC163D" w14:paraId="1C10268B" w14:textId="77777777" w:rsidTr="00AC163D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1F68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A417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$43,034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EA8E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$48,005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29FF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$36,118</w:t>
            </w:r>
          </w:p>
        </w:tc>
      </w:tr>
      <w:tr w:rsidR="00AC163D" w:rsidRPr="00AC163D" w14:paraId="313620E3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36B7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EFE0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398F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15BA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43</w:t>
            </w:r>
          </w:p>
        </w:tc>
      </w:tr>
      <w:tr w:rsidR="00AC163D" w:rsidRPr="00AC163D" w14:paraId="33C863DA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86AA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129E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0EEC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48DF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AC163D" w:rsidRPr="00AC163D" w14:paraId="61E66962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B718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FC90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0AC4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CD36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AC163D" w:rsidRPr="00AC163D" w14:paraId="1F0F41E2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5CE8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3F5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BF9C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029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AC163D" w:rsidRPr="00AC163D" w14:paraId="126C7555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F4B9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3236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176C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602F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AC163D" w:rsidRPr="00AC163D" w14:paraId="03E20F14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DE8D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9507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114C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7534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AC163D" w:rsidRPr="00AC163D" w14:paraId="78808517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92EB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2AC2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417E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$542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700A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$550</w:t>
            </w:r>
          </w:p>
        </w:tc>
      </w:tr>
      <w:tr w:rsidR="00AC163D" w:rsidRPr="00AC163D" w14:paraId="196F75CC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ECAA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Summer Reading Signups (0-11)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22A7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4B694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D3C4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163D" w:rsidRPr="00AC163D" w14:paraId="04E5D2EE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771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Summer Reading Signups (12-17)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3FD1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0480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8CA4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163D" w:rsidRPr="00AC163D" w14:paraId="64A09358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9979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Adult Reading Participation as of 5/31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9D00D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F6C2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4B71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AC163D" w:rsidRPr="00AC163D" w14:paraId="6852A4ED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1745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Social Media Page Views (May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8A0C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D6357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8C10B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330</w:t>
            </w:r>
          </w:p>
        </w:tc>
      </w:tr>
      <w:tr w:rsidR="00AC163D" w:rsidRPr="00AC163D" w14:paraId="179C8905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E017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Social Media Post Reach (May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A5B16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1,368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551A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2,763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4F42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1,814</w:t>
            </w:r>
          </w:p>
        </w:tc>
      </w:tr>
      <w:tr w:rsidR="00AC163D" w:rsidRPr="00AC163D" w14:paraId="341E4D6D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149D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New Social Media </w:t>
            </w:r>
            <w:proofErr w:type="gramStart"/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Followers(</w:t>
            </w:r>
            <w:proofErr w:type="gramEnd"/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May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A08A8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E92C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03C83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AC163D" w:rsidRPr="00AC163D" w14:paraId="7491C65A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0E4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New Social Media Likes (May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9EF80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A0F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D2F05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AC163D" w:rsidRPr="00AC163D" w14:paraId="498421A6" w14:textId="77777777" w:rsidTr="00AC163D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6E59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D055A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2,819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3304E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3,810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0D54F" w14:textId="77777777" w:rsidR="00AC163D" w:rsidRPr="00AC163D" w:rsidRDefault="00AC163D" w:rsidP="00AC1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C16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2,666</w:t>
            </w:r>
          </w:p>
        </w:tc>
      </w:tr>
    </w:tbl>
    <w:p w14:paraId="6694FECB" w14:textId="77777777" w:rsidR="00AC163D" w:rsidRPr="00AC163D" w:rsidRDefault="00AC163D" w:rsidP="00AC163D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C28B4D" w14:textId="5A988AD1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VI. Liaison report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– None </w:t>
      </w:r>
    </w:p>
    <w:p w14:paraId="1366C3A5" w14:textId="77320823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 xml:space="preserve">VII. Board Education: 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Sara Olson</w:t>
      </w:r>
      <w:r w:rsidR="000D72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Policy Watch webinar; 6:40pm 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–</w:t>
      </w:r>
      <w:r w:rsidR="000D72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7:05pm; 25 minutes.</w:t>
      </w:r>
    </w:p>
    <w:p w14:paraId="686C4D08" w14:textId="77777777" w:rsidR="00AC163D" w:rsidRPr="00AC163D" w:rsidRDefault="00AC163D" w:rsidP="00AC163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14:ligatures w14:val="none"/>
        </w:rPr>
        <w:t>VIII.  Agenda Items</w:t>
      </w:r>
    </w:p>
    <w:p w14:paraId="1DD41FAC" w14:textId="5D118CC6" w:rsidR="00AC163D" w:rsidRPr="00AC163D" w:rsidRDefault="00AC163D" w:rsidP="00AC163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Review Tier Standards-Section 6: Physical Spaces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reviewed</w:t>
      </w:r>
      <w:proofErr w:type="gramEnd"/>
    </w:p>
    <w:p w14:paraId="2D2EEE79" w14:textId="77777777" w:rsidR="00AC163D" w:rsidRDefault="00AC163D" w:rsidP="00AC163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DCFD54F" w14:textId="1A904EE2" w:rsidR="00AC163D" w:rsidRDefault="00AC163D" w:rsidP="00AC163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Approve </w:t>
      </w:r>
      <w:hyperlink r:id="rId11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>Resolution 2023-03L</w:t>
        </w:r>
      </w:hyperlink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Setting Library Wages for FY24</w:t>
      </w:r>
    </w:p>
    <w:p w14:paraId="6BA82EC2" w14:textId="3C2739C5" w:rsidR="00AC163D" w:rsidRPr="00FD0F0B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Angie Conley and seconded by </w:t>
      </w:r>
      <w:r w:rsidR="000210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Sara Olson </w:t>
      </w: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approve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Resolution 2023-03L Setting Library Wages for FY24 as proposed.</w:t>
      </w:r>
    </w:p>
    <w:p w14:paraId="2E16C023" w14:textId="77777777" w:rsidR="00AC163D" w:rsidRPr="00FD0F0B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3F9FB9F8" w14:textId="77777777" w:rsidR="00AC163D" w:rsidRPr="00AC163D" w:rsidRDefault="00AC163D" w:rsidP="00AC163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9373102" w14:textId="202C78FC" w:rsidR="00AC163D" w:rsidRDefault="00AC163D" w:rsidP="00AC163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Review</w:t>
      </w:r>
      <w:hyperlink r:id="rId12" w:history="1"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 xml:space="preserve"> Electronic Ac</w:t>
        </w:r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>c</w:t>
        </w:r>
        <w:r w:rsidRPr="00AC163D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14:ligatures w14:val="none"/>
          </w:rPr>
          <w:t>ess Policy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reviewed; no changes </w:t>
      </w:r>
      <w:proofErr w:type="gramStart"/>
      <w:r w:rsidR="000D720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proposed</w:t>
      </w:r>
      <w:proofErr w:type="gramEnd"/>
    </w:p>
    <w:p w14:paraId="45DF2455" w14:textId="77777777" w:rsidR="00AC163D" w:rsidRPr="00AC163D" w:rsidRDefault="00AC163D" w:rsidP="00AC163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5FF690" w14:textId="77777777" w:rsidR="00AC163D" w:rsidRPr="00AC163D" w:rsidRDefault="00AC163D" w:rsidP="00AC163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Approve closing the library at 5:00 pm on July 3.</w:t>
      </w:r>
    </w:p>
    <w:p w14:paraId="1DE0C882" w14:textId="356E17E7" w:rsidR="00AC163D" w:rsidRPr="00FD0F0B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02107D"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Rod Bergren </w:t>
      </w: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seconded by </w:t>
      </w:r>
      <w:r w:rsidR="0002107D"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Angie Conley </w:t>
      </w: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approve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closing the library at 5:00pm on July 3.</w:t>
      </w:r>
    </w:p>
    <w:p w14:paraId="5378E5B0" w14:textId="77777777" w:rsidR="00AC163D" w:rsidRPr="00FD0F0B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7CE5FB25" w14:textId="77777777" w:rsidR="00AC163D" w:rsidRDefault="00AC163D" w:rsidP="00AC163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D82CE2D" w14:textId="5C27C60E" w:rsidR="00AC163D" w:rsidRPr="00AC163D" w:rsidRDefault="00AC163D" w:rsidP="00AC163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Approve </w:t>
      </w:r>
      <w:proofErr w:type="gramStart"/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closing</w:t>
      </w:r>
      <w:proofErr w:type="gramEnd"/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of library July 26 for RAGBRAI.</w:t>
      </w:r>
    </w:p>
    <w:p w14:paraId="5F239CDE" w14:textId="679A5D80" w:rsidR="00AC163D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Angie Conley and seconded by Rod Bergren to approve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closing the library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July 26 for RAGRAI.</w:t>
      </w:r>
    </w:p>
    <w:p w14:paraId="0DEE0DB9" w14:textId="49F535F4" w:rsidR="00AC163D" w:rsidRPr="00AC163D" w:rsidRDefault="00AC163D" w:rsidP="000210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C163D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2F5349A1" w14:textId="77777777" w:rsidR="00AC163D" w:rsidRDefault="00AC163D" w:rsidP="000D720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E2C6259" w14:textId="7EDA6D22" w:rsidR="00AC163D" w:rsidRPr="00AC163D" w:rsidRDefault="00AC163D" w:rsidP="000D720E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Determine Board Education for August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Jamie Noack</w:t>
      </w:r>
    </w:p>
    <w:p w14:paraId="36B67B7C" w14:textId="77777777" w:rsidR="00AC163D" w:rsidRDefault="00AC163D" w:rsidP="000D720E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7C5CD8A" w14:textId="46F9E5C3" w:rsidR="00AC163D" w:rsidRDefault="00AC163D" w:rsidP="000D720E">
      <w:pPr>
        <w:numPr>
          <w:ilvl w:val="0"/>
          <w:numId w:val="6"/>
        </w:numPr>
        <w:spacing w:after="20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Determine date for July meeting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no meeting will be scheduled in July. </w:t>
      </w:r>
    </w:p>
    <w:p w14:paraId="50E3F365" w14:textId="6DF2B146" w:rsidR="0002107D" w:rsidRDefault="0002107D" w:rsidP="0002107D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88D9D63" w14:textId="77777777" w:rsidR="000D720E" w:rsidRDefault="000D720E" w:rsidP="000D720E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10EBE9E" w14:textId="77777777" w:rsidR="00AC163D" w:rsidRPr="00AC163D" w:rsidRDefault="00AC163D" w:rsidP="000D720E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A6B25D7" w14:textId="0FC0FA5B" w:rsidR="00AC163D" w:rsidRDefault="00AC163D" w:rsidP="000D720E">
      <w:pPr>
        <w:spacing w:after="20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IX.  Adjourn</w:t>
      </w: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– 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President England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adjourned the meeting at </w:t>
      </w:r>
      <w:r w:rsidR="0002107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>7:14pm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14:ligatures w14:val="none"/>
        </w:rPr>
        <w:t>.</w:t>
      </w:r>
    </w:p>
    <w:p w14:paraId="5D2C4273" w14:textId="6F809A46" w:rsidR="00AC163D" w:rsidRPr="00FD0F0B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MOTION: A motion was made by </w:t>
      </w:r>
      <w:r w:rsidR="000210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Sara Olson </w:t>
      </w: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seconded by Rod Bergren to approve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adjourning meeting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709C736" w14:textId="59AE958D" w:rsidR="00AC163D" w:rsidRPr="00AC163D" w:rsidRDefault="00AC163D" w:rsidP="00AC163D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D0F0B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 unanimously.</w:t>
      </w:r>
    </w:p>
    <w:p w14:paraId="6B976280" w14:textId="77777777" w:rsidR="00AC163D" w:rsidRPr="00AC163D" w:rsidRDefault="00AC163D" w:rsidP="00AC16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AAA796" w14:textId="7270E53B" w:rsidR="00AC163D" w:rsidRPr="00AC163D" w:rsidRDefault="00AC163D" w:rsidP="00AC163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Next Meeting TBD</w:t>
      </w:r>
    </w:p>
    <w:p w14:paraId="7FD51265" w14:textId="69D265CC" w:rsidR="00ED6CD7" w:rsidRPr="00AC163D" w:rsidRDefault="00AC163D" w:rsidP="00AC163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63D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Mission Statement: The Polk City Community Library provides a place where all can meet, learn, and grow.</w:t>
      </w:r>
    </w:p>
    <w:sectPr w:rsidR="00ED6CD7" w:rsidRPr="00AC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31E"/>
    <w:multiLevelType w:val="multilevel"/>
    <w:tmpl w:val="245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14241"/>
    <w:multiLevelType w:val="multilevel"/>
    <w:tmpl w:val="D4D0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A320C"/>
    <w:multiLevelType w:val="multilevel"/>
    <w:tmpl w:val="43C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22E16"/>
    <w:multiLevelType w:val="multilevel"/>
    <w:tmpl w:val="571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C1FB2"/>
    <w:multiLevelType w:val="multilevel"/>
    <w:tmpl w:val="30C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27115">
    <w:abstractNumId w:val="1"/>
  </w:num>
  <w:num w:numId="2" w16cid:durableId="1438406486">
    <w:abstractNumId w:val="1"/>
    <w:lvlOverride w:ilvl="1">
      <w:lvl w:ilvl="1">
        <w:numFmt w:val="lowerLetter"/>
        <w:lvlText w:val="%2."/>
        <w:lvlJc w:val="left"/>
      </w:lvl>
    </w:lvlOverride>
  </w:num>
  <w:num w:numId="3" w16cid:durableId="1575116828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1085223273">
    <w:abstractNumId w:val="1"/>
    <w:lvlOverride w:ilvl="1">
      <w:lvl w:ilvl="1">
        <w:numFmt w:val="lowerLetter"/>
        <w:lvlText w:val="%2."/>
        <w:lvlJc w:val="left"/>
      </w:lvl>
    </w:lvlOverride>
  </w:num>
  <w:num w:numId="5" w16cid:durableId="1332639480">
    <w:abstractNumId w:val="4"/>
  </w:num>
  <w:num w:numId="6" w16cid:durableId="1566791489">
    <w:abstractNumId w:val="2"/>
  </w:num>
  <w:num w:numId="7" w16cid:durableId="384643038">
    <w:abstractNumId w:val="0"/>
  </w:num>
  <w:num w:numId="8" w16cid:durableId="337584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3D"/>
    <w:rsid w:val="0002107D"/>
    <w:rsid w:val="000D720E"/>
    <w:rsid w:val="00474AED"/>
    <w:rsid w:val="00AC163D"/>
    <w:rsid w:val="00E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93E1"/>
  <w15:chartTrackingRefBased/>
  <w15:docId w15:val="{EB7A860A-CEA2-4149-BC42-A743F82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C163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C163D"/>
  </w:style>
  <w:style w:type="paragraph" w:styleId="ListParagraph">
    <w:name w:val="List Paragraph"/>
    <w:basedOn w:val="Normal"/>
    <w:uiPriority w:val="34"/>
    <w:qFormat/>
    <w:rsid w:val="00AC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cj6g8Z7t7SJUzdM1UFF9iZ55qiE890u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mWwvvzB1uokhLBrWqOi_2ETnPiOg6w3/view?usp=sharing" TargetMode="External"/><Relationship Id="rId12" Type="http://schemas.openxmlformats.org/officeDocument/2006/relationships/hyperlink" Target="https://docs.google.com/document/d/10L0xR-dExQ3MLdqD5hjf_paCbS2Z5MqG2BQf8zhIp6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wCSo2G3mSOgfanAp-GDhVDfixCqSA9f/view?usp=sharing" TargetMode="External"/><Relationship Id="rId11" Type="http://schemas.openxmlformats.org/officeDocument/2006/relationships/hyperlink" Target="https://docs.google.com/document/d/17bxGxk2aHadjPrpZTNQw6Ob5gugS9io7DvuM6FaKLQc/edit?usp=sharing" TargetMode="External"/><Relationship Id="rId5" Type="http://schemas.openxmlformats.org/officeDocument/2006/relationships/hyperlink" Target="https://drive.google.com/file/d/1q02v5I0EnuZcrjH8nZLQAhrBNIOVZTT3/view?usp=sharing" TargetMode="External"/><Relationship Id="rId10" Type="http://schemas.openxmlformats.org/officeDocument/2006/relationships/hyperlink" Target="https://docs.google.com/spreadsheets/d/1iBUNQLWazhAk1dQX1E2YjNlhsSJ4g0lqxFPXVLK1dI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8m37s_MiMf4Fhth_T67pWy5H41hkVzTbTJM2Lc_wzYI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Conley</dc:creator>
  <cp:keywords/>
  <dc:description/>
  <cp:lastModifiedBy>Angie Conley</cp:lastModifiedBy>
  <cp:revision>1</cp:revision>
  <dcterms:created xsi:type="dcterms:W3CDTF">2023-06-05T23:12:00Z</dcterms:created>
  <dcterms:modified xsi:type="dcterms:W3CDTF">2023-06-06T00:15:00Z</dcterms:modified>
</cp:coreProperties>
</file>