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A18C" w14:textId="2FF70E11" w:rsidR="0048201F" w:rsidRPr="00E364B7" w:rsidRDefault="00E364B7" w:rsidP="00E324BD">
      <w:pPr>
        <w:spacing w:after="0" w:line="240" w:lineRule="auto"/>
        <w:jc w:val="center"/>
        <w:rPr>
          <w:rFonts w:ascii="Iskoola Pota" w:hAnsi="Iskoola Pota" w:cs="Iskoola Pota"/>
          <w:sz w:val="56"/>
          <w:szCs w:val="56"/>
          <w:u w:val="single"/>
        </w:rPr>
      </w:pPr>
      <w:r w:rsidRPr="00E364B7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4F90FD4C" wp14:editId="1C9CF097">
            <wp:simplePos x="0" y="0"/>
            <wp:positionH relativeFrom="page">
              <wp:posOffset>257175</wp:posOffset>
            </wp:positionH>
            <wp:positionV relativeFrom="paragraph">
              <wp:posOffset>163195</wp:posOffset>
            </wp:positionV>
            <wp:extent cx="904875" cy="904875"/>
            <wp:effectExtent l="0" t="0" r="9525" b="9525"/>
            <wp:wrapNone/>
            <wp:docPr id="2" name="Picture 2" descr="C:\Users\Deputy City Clerk\Desktop\PCFB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uty City Clerk\Desktop\PCFB_Pro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852" w:rsidRPr="00E364B7">
        <w:rPr>
          <w:rFonts w:ascii="Iskoola Pota" w:hAnsi="Iskoola Pota" w:cs="Iskoola Pota"/>
          <w:sz w:val="56"/>
          <w:szCs w:val="56"/>
          <w:u w:val="single"/>
        </w:rPr>
        <w:t>CITY-WIDE CLEAN-UP</w:t>
      </w:r>
      <w:r w:rsidR="00E324BD" w:rsidRPr="00E364B7">
        <w:rPr>
          <w:rFonts w:ascii="Iskoola Pota" w:hAnsi="Iskoola Pota" w:cs="Iskoola Pota"/>
          <w:sz w:val="56"/>
          <w:szCs w:val="56"/>
          <w:u w:val="single"/>
        </w:rPr>
        <w:t xml:space="preserve"> EVENT</w:t>
      </w:r>
    </w:p>
    <w:p w14:paraId="2EB0F9BB" w14:textId="41A32356" w:rsidR="00E324BD" w:rsidRPr="006009F5" w:rsidRDefault="00E324BD" w:rsidP="00E324BD">
      <w:pPr>
        <w:spacing w:after="0" w:line="240" w:lineRule="auto"/>
        <w:jc w:val="center"/>
        <w:rPr>
          <w:rFonts w:ascii="Iskoola Pota" w:hAnsi="Iskoola Pota" w:cs="Iskoola Pota"/>
          <w:sz w:val="56"/>
          <w:szCs w:val="56"/>
        </w:rPr>
      </w:pPr>
      <w:r>
        <w:rPr>
          <w:rFonts w:ascii="Iskoola Pota" w:hAnsi="Iskoola Pota" w:cs="Iskoola Pota"/>
          <w:sz w:val="56"/>
          <w:szCs w:val="56"/>
        </w:rPr>
        <w:t>Curbside Pick Up</w:t>
      </w:r>
    </w:p>
    <w:p w14:paraId="4A5A5525" w14:textId="56FA178B" w:rsidR="00187852" w:rsidRPr="006009F5" w:rsidRDefault="001911C9" w:rsidP="00E324BD">
      <w:pPr>
        <w:spacing w:after="0" w:line="240" w:lineRule="auto"/>
        <w:jc w:val="center"/>
        <w:rPr>
          <w:rFonts w:ascii="Iskoola Pota" w:hAnsi="Iskoola Pota" w:cs="Iskoola Pota"/>
          <w:sz w:val="56"/>
          <w:szCs w:val="56"/>
        </w:rPr>
      </w:pPr>
      <w:r>
        <w:rPr>
          <w:rFonts w:ascii="Iskoola Pota" w:hAnsi="Iskoola Pota" w:cs="Iskoola Pota"/>
          <w:sz w:val="56"/>
          <w:szCs w:val="56"/>
        </w:rPr>
        <w:t xml:space="preserve">SATURDAY </w:t>
      </w:r>
      <w:r w:rsidR="00D857C5">
        <w:rPr>
          <w:rFonts w:ascii="Iskoola Pota" w:hAnsi="Iskoola Pota" w:cs="Iskoola Pota"/>
          <w:sz w:val="56"/>
          <w:szCs w:val="56"/>
        </w:rPr>
        <w:t>MAY 22, 2021</w:t>
      </w:r>
    </w:p>
    <w:p w14:paraId="2C04156D" w14:textId="0022F3DF" w:rsidR="00187852" w:rsidRPr="00101368" w:rsidRDefault="00101368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The purpose of the City Clean-Up is to help residents dispose of clutter caused by bulky waste.</w:t>
      </w:r>
    </w:p>
    <w:p w14:paraId="33B6B9CF" w14:textId="247DB2C4" w:rsidR="00187852" w:rsidRPr="006009F5" w:rsidRDefault="00187852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  <w:r w:rsidRPr="006009F5">
        <w:rPr>
          <w:rFonts w:ascii="Iskoola Pota" w:hAnsi="Iskoola Pota" w:cs="Iskoola Pota"/>
          <w:sz w:val="24"/>
          <w:szCs w:val="24"/>
        </w:rPr>
        <w:t xml:space="preserve">Place </w:t>
      </w:r>
      <w:r w:rsidR="00E364B7" w:rsidRPr="006009F5">
        <w:rPr>
          <w:rFonts w:ascii="Iskoola Pota" w:hAnsi="Iskoola Pota" w:cs="Iskoola Pota"/>
          <w:sz w:val="24"/>
          <w:szCs w:val="24"/>
        </w:rPr>
        <w:t>all</w:t>
      </w:r>
      <w:r w:rsidRPr="006009F5">
        <w:rPr>
          <w:rFonts w:ascii="Iskoola Pota" w:hAnsi="Iskoola Pota" w:cs="Iskoola Pota"/>
          <w:sz w:val="24"/>
          <w:szCs w:val="24"/>
        </w:rPr>
        <w:t xml:space="preserve"> </w:t>
      </w:r>
      <w:r w:rsidR="00E364B7">
        <w:rPr>
          <w:rFonts w:ascii="Iskoola Pota" w:hAnsi="Iskoola Pota" w:cs="Iskoola Pota"/>
          <w:sz w:val="24"/>
          <w:szCs w:val="24"/>
        </w:rPr>
        <w:t>acceptable</w:t>
      </w:r>
      <w:r w:rsidRPr="006009F5">
        <w:rPr>
          <w:rFonts w:ascii="Iskoola Pota" w:hAnsi="Iskoola Pota" w:cs="Iskoola Pota"/>
          <w:sz w:val="24"/>
          <w:szCs w:val="24"/>
        </w:rPr>
        <w:t xml:space="preserve"> items at the curb the night </w:t>
      </w:r>
      <w:r w:rsidRPr="006009F5">
        <w:rPr>
          <w:rFonts w:ascii="Iskoola Pota" w:hAnsi="Iskoola Pota" w:cs="Iskoola Pota"/>
          <w:b/>
          <w:sz w:val="24"/>
          <w:szCs w:val="24"/>
        </w:rPr>
        <w:t>BEFORE</w:t>
      </w:r>
      <w:r w:rsidRPr="006009F5">
        <w:rPr>
          <w:rFonts w:ascii="Iskoola Pota" w:hAnsi="Iskoola Pota" w:cs="Iskoola Pota"/>
          <w:sz w:val="24"/>
          <w:szCs w:val="24"/>
        </w:rPr>
        <w:t xml:space="preserve">.  Do </w:t>
      </w:r>
      <w:r w:rsidRPr="006009F5">
        <w:rPr>
          <w:rFonts w:ascii="Iskoola Pota" w:hAnsi="Iskoola Pota" w:cs="Iskoola Pota"/>
          <w:b/>
          <w:sz w:val="24"/>
          <w:szCs w:val="24"/>
        </w:rPr>
        <w:t>NOT</w:t>
      </w:r>
      <w:r w:rsidRPr="006009F5">
        <w:rPr>
          <w:rFonts w:ascii="Iskoola Pota" w:hAnsi="Iskoola Pota" w:cs="Iskoola Pota"/>
          <w:sz w:val="24"/>
          <w:szCs w:val="24"/>
        </w:rPr>
        <w:t xml:space="preserve"> put on carts or trailers.</w:t>
      </w:r>
    </w:p>
    <w:p w14:paraId="0403116B" w14:textId="564E2ADB" w:rsidR="00187852" w:rsidRDefault="00187852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  <w:r w:rsidRPr="006009F5">
        <w:rPr>
          <w:rFonts w:ascii="Iskoola Pota" w:hAnsi="Iskoola Pota" w:cs="Iskoola Pota"/>
          <w:b/>
          <w:sz w:val="24"/>
          <w:szCs w:val="24"/>
        </w:rPr>
        <w:t>STACK / DO NOT DUMP IN A PILE</w:t>
      </w:r>
      <w:r w:rsidRPr="006009F5">
        <w:rPr>
          <w:rFonts w:ascii="Iskoola Pota" w:hAnsi="Iskoola Pota" w:cs="Iskoola Pota"/>
          <w:sz w:val="24"/>
          <w:szCs w:val="24"/>
        </w:rPr>
        <w:t>.  Please and thank you!</w:t>
      </w:r>
    </w:p>
    <w:p w14:paraId="03A4054B" w14:textId="75A95F6A" w:rsidR="00E364B7" w:rsidRPr="006009F5" w:rsidRDefault="00E364B7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</w:p>
    <w:p w14:paraId="53E0308D" w14:textId="618BAA06" w:rsidR="00187852" w:rsidRPr="00E364B7" w:rsidRDefault="00187852" w:rsidP="00B1296D">
      <w:pPr>
        <w:spacing w:after="0" w:line="240" w:lineRule="auto"/>
        <w:rPr>
          <w:rFonts w:ascii="Iskoola Pota" w:hAnsi="Iskoola Pota" w:cs="Iskoola Pota"/>
          <w:b/>
          <w:color w:val="00B050"/>
          <w:sz w:val="28"/>
          <w:szCs w:val="28"/>
          <w:u w:val="single"/>
        </w:rPr>
      </w:pPr>
      <w:r w:rsidRPr="00E364B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 xml:space="preserve">Items you may </w:t>
      </w:r>
      <w:r w:rsidR="00B1296D" w:rsidRPr="00E364B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>place at the curb</w:t>
      </w:r>
      <w:r w:rsidRPr="00E364B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>:</w:t>
      </w:r>
    </w:p>
    <w:p w14:paraId="5AB378B3" w14:textId="0B99E4D9" w:rsidR="00187852" w:rsidRPr="00E364B7" w:rsidRDefault="00187852" w:rsidP="00B1296D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>Household furniture and other items not normally collected with trash pick up</w:t>
      </w:r>
    </w:p>
    <w:p w14:paraId="322A3EF3" w14:textId="141839DA" w:rsidR="00C048D1" w:rsidRPr="00E364B7" w:rsidRDefault="00C048D1" w:rsidP="00C048D1">
      <w:pPr>
        <w:pStyle w:val="ListParagraph"/>
        <w:numPr>
          <w:ilvl w:val="1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Tables, chairs, mattresses, bed frames, dressers, night stands, lights, couches, recliners, cabinets, doors, windows, electronics, 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>carpet(cut down to size)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, 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 xml:space="preserve">bicycles 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patio furniture, 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 xml:space="preserve">grills (propane tank must be removed) swing set (cut down to size) </w:t>
      </w:r>
    </w:p>
    <w:p w14:paraId="19BDB48A" w14:textId="055217BD" w:rsidR="00187852" w:rsidRPr="00E364B7" w:rsidRDefault="00187852" w:rsidP="00B1296D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>Weight limit of 150lbs per item</w:t>
      </w:r>
    </w:p>
    <w:p w14:paraId="1DC3D7D2" w14:textId="70032F83" w:rsidR="00187852" w:rsidRPr="00E364B7" w:rsidRDefault="00187852" w:rsidP="00B1296D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Maximum length of </w:t>
      </w:r>
      <w:r w:rsidR="00C048D1" w:rsidRPr="00E364B7">
        <w:rPr>
          <w:rFonts w:ascii="Iskoola Pota" w:hAnsi="Iskoola Pota" w:cs="Iskoola Pota"/>
          <w:color w:val="00B050"/>
          <w:sz w:val="28"/>
          <w:szCs w:val="28"/>
        </w:rPr>
        <w:t>5’</w:t>
      </w:r>
      <w:r w:rsidR="00101368" w:rsidRPr="00E364B7">
        <w:rPr>
          <w:rFonts w:ascii="Iskoola Pota" w:hAnsi="Iskoola Pota" w:cs="Iskoola Pota"/>
          <w:color w:val="00B050"/>
          <w:sz w:val="28"/>
          <w:szCs w:val="28"/>
        </w:rPr>
        <w:t xml:space="preserve"> (except furniture)</w:t>
      </w:r>
    </w:p>
    <w:p w14:paraId="7D3B43EA" w14:textId="32FD1B01" w:rsidR="00187852" w:rsidRPr="00E364B7" w:rsidRDefault="00BD61DC" w:rsidP="00B1296D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All electronics </w:t>
      </w:r>
      <w:r w:rsidRPr="00E364B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>WILL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 be accepted at the curb this year including t</w:t>
      </w:r>
      <w:r w:rsidR="00187852" w:rsidRPr="00E364B7">
        <w:rPr>
          <w:rFonts w:ascii="Iskoola Pota" w:hAnsi="Iskoola Pota" w:cs="Iskoola Pota"/>
          <w:color w:val="00B050"/>
          <w:sz w:val="28"/>
          <w:szCs w:val="28"/>
        </w:rPr>
        <w:t>elevisions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>, VCR/DVD, cell phones,</w:t>
      </w:r>
      <w:r w:rsidR="00187852" w:rsidRPr="00E364B7">
        <w:rPr>
          <w:rFonts w:ascii="Iskoola Pota" w:hAnsi="Iskoola Pota" w:cs="Iskoola Pota"/>
          <w:color w:val="00B050"/>
          <w:sz w:val="28"/>
          <w:szCs w:val="28"/>
        </w:rPr>
        <w:t xml:space="preserve"> Computer Monitors </w:t>
      </w:r>
    </w:p>
    <w:p w14:paraId="6C64693E" w14:textId="1C50139C" w:rsidR="00B1296D" w:rsidRPr="006009F5" w:rsidRDefault="00B1296D" w:rsidP="00B1296D">
      <w:pPr>
        <w:pStyle w:val="ListParagraph"/>
        <w:spacing w:after="0" w:line="240" w:lineRule="auto"/>
        <w:ind w:left="0"/>
        <w:rPr>
          <w:rFonts w:ascii="Iskoola Pota" w:hAnsi="Iskoola Pota" w:cs="Iskoola Pota"/>
          <w:color w:val="0070C0"/>
          <w:sz w:val="24"/>
          <w:szCs w:val="24"/>
        </w:rPr>
      </w:pPr>
    </w:p>
    <w:p w14:paraId="63265234" w14:textId="28A6D73E" w:rsidR="00B1296D" w:rsidRPr="00D63C46" w:rsidRDefault="00B1296D" w:rsidP="00B1296D">
      <w:pPr>
        <w:pStyle w:val="ListParagraph"/>
        <w:spacing w:after="0" w:line="240" w:lineRule="auto"/>
        <w:ind w:left="0"/>
        <w:rPr>
          <w:rFonts w:ascii="Iskoola Pota" w:hAnsi="Iskoola Pota" w:cs="Iskoola Pota"/>
          <w:color w:val="FF0000"/>
          <w:sz w:val="18"/>
          <w:szCs w:val="18"/>
          <w:u w:val="single"/>
        </w:rPr>
      </w:pPr>
      <w:r w:rsidRPr="00D63C46">
        <w:rPr>
          <w:rFonts w:ascii="Iskoola Pota" w:hAnsi="Iskoola Pota" w:cs="Iskoola Pota"/>
          <w:b/>
          <w:color w:val="FF0000"/>
          <w:sz w:val="24"/>
          <w:szCs w:val="24"/>
          <w:u w:val="single"/>
        </w:rPr>
        <w:t xml:space="preserve">Items NOT accepted </w:t>
      </w:r>
      <w:r w:rsidR="00D63C46"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(check with </w:t>
      </w:r>
      <w:r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>Hazardous</w:t>
      </w:r>
      <w:r w:rsidR="006009F5"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 Waste</w:t>
      </w:r>
      <w:r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 for </w:t>
      </w:r>
      <w:r w:rsidR="006009F5"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acceptance </w:t>
      </w:r>
      <w:r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>515.967.5512)</w:t>
      </w:r>
    </w:p>
    <w:p w14:paraId="502C7745" w14:textId="507A9C8F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Dirt, sod, concrete, brick,</w:t>
      </w:r>
      <w:r w:rsidR="00101368">
        <w:rPr>
          <w:rFonts w:ascii="Iskoola Pota" w:hAnsi="Iskoola Pota" w:cs="Iskoola Pota"/>
          <w:color w:val="FF0000"/>
          <w:sz w:val="24"/>
          <w:szCs w:val="24"/>
        </w:rPr>
        <w:t xml:space="preserve"> asphalt,</w:t>
      </w:r>
      <w:r w:rsidRPr="006009F5">
        <w:rPr>
          <w:rFonts w:ascii="Iskoola Pota" w:hAnsi="Iskoola Pota" w:cs="Iskoola Pota"/>
          <w:color w:val="FF0000"/>
          <w:sz w:val="24"/>
          <w:szCs w:val="24"/>
        </w:rPr>
        <w:t xml:space="preserve"> railroad ties</w:t>
      </w:r>
    </w:p>
    <w:p w14:paraId="54E87EDD" w14:textId="74833245" w:rsidR="004765BA" w:rsidRDefault="00E364B7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363DEEA" wp14:editId="6888AE13">
            <wp:simplePos x="0" y="0"/>
            <wp:positionH relativeFrom="column">
              <wp:posOffset>3822700</wp:posOffset>
            </wp:positionH>
            <wp:positionV relativeFrom="paragraph">
              <wp:posOffset>170180</wp:posOffset>
            </wp:positionV>
            <wp:extent cx="1719382" cy="105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19382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5BA" w:rsidRPr="006009F5">
        <w:rPr>
          <w:rFonts w:ascii="Iskoola Pota" w:hAnsi="Iskoola Pota" w:cs="Iskoola Pota"/>
          <w:color w:val="FF0000"/>
          <w:sz w:val="24"/>
          <w:szCs w:val="24"/>
        </w:rPr>
        <w:t>Vehicle parts, lawnmowers</w:t>
      </w:r>
    </w:p>
    <w:p w14:paraId="1DAA345F" w14:textId="46C265B7" w:rsidR="00101368" w:rsidRPr="00E324BD" w:rsidRDefault="00101368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E324BD">
        <w:rPr>
          <w:rFonts w:ascii="Iskoola Pota" w:hAnsi="Iskoola Pota" w:cs="Iskoola Pota"/>
          <w:color w:val="FF0000"/>
          <w:sz w:val="24"/>
          <w:szCs w:val="24"/>
        </w:rPr>
        <w:t>Building materials</w:t>
      </w:r>
      <w:r w:rsidR="00E324BD" w:rsidRPr="00E324BD">
        <w:rPr>
          <w:rFonts w:ascii="Iskoola Pota" w:hAnsi="Iskoola Pota" w:cs="Iskoola Pota"/>
          <w:color w:val="FF0000"/>
          <w:sz w:val="24"/>
          <w:szCs w:val="24"/>
        </w:rPr>
        <w:t xml:space="preserve">, </w:t>
      </w:r>
      <w:r w:rsidRPr="00E324BD">
        <w:rPr>
          <w:rFonts w:ascii="Iskoola Pota" w:hAnsi="Iskoola Pota" w:cs="Iskoola Pota"/>
          <w:color w:val="FF0000"/>
          <w:sz w:val="24"/>
          <w:szCs w:val="24"/>
        </w:rPr>
        <w:t>Decking materials</w:t>
      </w:r>
    </w:p>
    <w:p w14:paraId="51132DE5" w14:textId="0D55A811" w:rsidR="00101368" w:rsidRPr="00E324BD" w:rsidRDefault="00101368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E324BD">
        <w:rPr>
          <w:rFonts w:ascii="Iskoola Pota" w:hAnsi="Iskoola Pota" w:cs="Iskoola Pota"/>
          <w:color w:val="FF0000"/>
          <w:sz w:val="24"/>
          <w:szCs w:val="24"/>
        </w:rPr>
        <w:t>Metal</w:t>
      </w:r>
      <w:r w:rsidR="00E324BD" w:rsidRPr="00E324BD">
        <w:rPr>
          <w:rFonts w:ascii="Iskoola Pota" w:hAnsi="Iskoola Pota" w:cs="Iskoola Pota"/>
          <w:color w:val="FF0000"/>
          <w:sz w:val="24"/>
          <w:szCs w:val="24"/>
        </w:rPr>
        <w:t xml:space="preserve">, </w:t>
      </w:r>
      <w:r w:rsidRPr="00E324BD">
        <w:rPr>
          <w:rFonts w:ascii="Iskoola Pota" w:hAnsi="Iskoola Pota" w:cs="Iskoola Pota"/>
          <w:color w:val="FF0000"/>
          <w:sz w:val="24"/>
          <w:szCs w:val="24"/>
        </w:rPr>
        <w:t>Chemicals</w:t>
      </w:r>
      <w:r w:rsidR="00E324BD" w:rsidRPr="00E324BD">
        <w:rPr>
          <w:rFonts w:ascii="Iskoola Pota" w:hAnsi="Iskoola Pota" w:cs="Iskoola Pota"/>
          <w:color w:val="FF0000"/>
          <w:sz w:val="24"/>
          <w:szCs w:val="24"/>
        </w:rPr>
        <w:t xml:space="preserve">, </w:t>
      </w:r>
      <w:r w:rsidRPr="00E324BD">
        <w:rPr>
          <w:rFonts w:ascii="Iskoola Pota" w:hAnsi="Iskoola Pota" w:cs="Iskoola Pota"/>
          <w:color w:val="FF0000"/>
          <w:sz w:val="24"/>
          <w:szCs w:val="24"/>
        </w:rPr>
        <w:t xml:space="preserve">Gas </w:t>
      </w:r>
    </w:p>
    <w:p w14:paraId="67D49962" w14:textId="7C74AD96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Paint or thinners, solvents, antifreeze</w:t>
      </w:r>
    </w:p>
    <w:p w14:paraId="620D33B8" w14:textId="76141A3E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Toxic materials, radioactive materials</w:t>
      </w:r>
    </w:p>
    <w:p w14:paraId="2F8601FF" w14:textId="54C49EF2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Compressed gas cylinders</w:t>
      </w:r>
    </w:p>
    <w:p w14:paraId="4307598C" w14:textId="0139C8CE" w:rsidR="004765BA" w:rsidRPr="006009F5" w:rsidRDefault="00101368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>
        <w:rPr>
          <w:rFonts w:ascii="Iskoola Pota" w:hAnsi="Iskoola Pota" w:cs="Iskoola Pota"/>
          <w:color w:val="FF0000"/>
          <w:sz w:val="24"/>
          <w:szCs w:val="24"/>
        </w:rPr>
        <w:t>Hazardous waste</w:t>
      </w:r>
    </w:p>
    <w:p w14:paraId="4CA04306" w14:textId="5D5BD3BC" w:rsidR="00E324BD" w:rsidRPr="00E324BD" w:rsidRDefault="004765BA" w:rsidP="00E324BD">
      <w:pPr>
        <w:pStyle w:val="ListParagraph"/>
        <w:numPr>
          <w:ilvl w:val="0"/>
          <w:numId w:val="3"/>
        </w:numPr>
        <w:pBdr>
          <w:bottom w:val="single" w:sz="12" w:space="13" w:color="auto"/>
        </w:pBd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Ammunition</w:t>
      </w:r>
    </w:p>
    <w:p w14:paraId="6DDB0F97" w14:textId="1AAEE139" w:rsidR="00E324BD" w:rsidRDefault="00E324BD" w:rsidP="00E324BD">
      <w:pPr>
        <w:pStyle w:val="ListParagraph"/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</w:p>
    <w:p w14:paraId="748D6412" w14:textId="470DCF0F" w:rsidR="00E324BD" w:rsidRDefault="00E324BD" w:rsidP="00E324BD">
      <w:pPr>
        <w:pStyle w:val="ListParagraph"/>
        <w:jc w:val="center"/>
        <w:rPr>
          <w:rFonts w:ascii="Iskoola Pota" w:hAnsi="Iskoola Pota" w:cs="Iskoola Pota"/>
          <w:sz w:val="56"/>
          <w:szCs w:val="56"/>
        </w:rPr>
      </w:pPr>
      <w:r>
        <w:rPr>
          <w:rFonts w:ascii="Iskoola Pota" w:hAnsi="Iskoola Pota" w:cs="Iskoola Pota"/>
          <w:sz w:val="56"/>
          <w:szCs w:val="56"/>
        </w:rPr>
        <w:t>Appliance and Tire DROP-OFF</w:t>
      </w:r>
    </w:p>
    <w:p w14:paraId="7A876BE5" w14:textId="3E22AA8C" w:rsidR="00E324BD" w:rsidRPr="00E324BD" w:rsidRDefault="00E324BD" w:rsidP="00E324BD">
      <w:pPr>
        <w:pStyle w:val="ListParagraph"/>
        <w:spacing w:after="0"/>
        <w:jc w:val="center"/>
        <w:rPr>
          <w:rFonts w:ascii="Iskoola Pota" w:hAnsi="Iskoola Pota" w:cs="Iskoola Pota"/>
          <w:sz w:val="40"/>
          <w:szCs w:val="40"/>
        </w:rPr>
      </w:pPr>
      <w:r w:rsidRPr="006D39B3">
        <w:rPr>
          <w:rFonts w:ascii="Iskoola Pota" w:hAnsi="Iskoola Pota" w:cs="Iskoola Pota"/>
          <w:b/>
          <w:bCs/>
          <w:sz w:val="40"/>
          <w:szCs w:val="40"/>
        </w:rPr>
        <w:t>Thursday</w:t>
      </w:r>
      <w:r w:rsidRPr="00E324BD">
        <w:rPr>
          <w:rFonts w:ascii="Iskoola Pota" w:hAnsi="Iskoola Pota" w:cs="Iskoola Pota"/>
          <w:sz w:val="40"/>
          <w:szCs w:val="40"/>
        </w:rPr>
        <w:t xml:space="preserve"> </w:t>
      </w:r>
      <w:r w:rsidR="00D857C5">
        <w:rPr>
          <w:rFonts w:ascii="Iskoola Pota" w:hAnsi="Iskoola Pota" w:cs="Iskoola Pota"/>
          <w:sz w:val="40"/>
          <w:szCs w:val="40"/>
        </w:rPr>
        <w:t>May 20</w:t>
      </w:r>
      <w:r w:rsidRPr="00E324BD">
        <w:rPr>
          <w:rFonts w:ascii="Iskoola Pota" w:hAnsi="Iskoola Pota" w:cs="Iskoola Pota"/>
          <w:sz w:val="40"/>
          <w:szCs w:val="40"/>
        </w:rPr>
        <w:t xml:space="preserve"> &amp; </w:t>
      </w:r>
      <w:r w:rsidRPr="006D39B3">
        <w:rPr>
          <w:rFonts w:ascii="Iskoola Pota" w:hAnsi="Iskoola Pota" w:cs="Iskoola Pota"/>
          <w:b/>
          <w:bCs/>
          <w:sz w:val="40"/>
          <w:szCs w:val="40"/>
        </w:rPr>
        <w:t>Friday</w:t>
      </w:r>
      <w:r w:rsidRPr="00E324BD">
        <w:rPr>
          <w:rFonts w:ascii="Iskoola Pota" w:hAnsi="Iskoola Pota" w:cs="Iskoola Pota"/>
          <w:sz w:val="40"/>
          <w:szCs w:val="40"/>
        </w:rPr>
        <w:t xml:space="preserve"> </w:t>
      </w:r>
      <w:r w:rsidR="00D857C5">
        <w:rPr>
          <w:rFonts w:ascii="Iskoola Pota" w:hAnsi="Iskoola Pota" w:cs="Iskoola Pota"/>
          <w:sz w:val="40"/>
          <w:szCs w:val="40"/>
        </w:rPr>
        <w:t>May 21</w:t>
      </w:r>
      <w:r w:rsidRPr="00E324BD">
        <w:rPr>
          <w:rFonts w:ascii="Iskoola Pota" w:hAnsi="Iskoola Pota" w:cs="Iskoola Pota"/>
          <w:sz w:val="40"/>
          <w:szCs w:val="40"/>
        </w:rPr>
        <w:t xml:space="preserve"> </w:t>
      </w:r>
      <w:r>
        <w:rPr>
          <w:rFonts w:ascii="Iskoola Pota" w:hAnsi="Iskoola Pota" w:cs="Iskoola Pota"/>
          <w:sz w:val="40"/>
          <w:szCs w:val="40"/>
        </w:rPr>
        <w:t xml:space="preserve">ONLY </w:t>
      </w:r>
      <w:r w:rsidRPr="00E324BD">
        <w:rPr>
          <w:rFonts w:ascii="Iskoola Pota" w:hAnsi="Iskoola Pota" w:cs="Iskoola Pota"/>
          <w:sz w:val="40"/>
          <w:szCs w:val="40"/>
        </w:rPr>
        <w:t>between 8am-5pm</w:t>
      </w:r>
    </w:p>
    <w:p w14:paraId="4614F94A" w14:textId="6347FACE" w:rsidR="00E324BD" w:rsidRDefault="00E324BD" w:rsidP="00E324BD">
      <w:pPr>
        <w:pStyle w:val="ListParagraph"/>
        <w:spacing w:after="0"/>
        <w:jc w:val="center"/>
        <w:rPr>
          <w:rFonts w:ascii="Iskoola Pota" w:hAnsi="Iskoola Pota" w:cs="Iskoola Pota"/>
          <w:sz w:val="24"/>
          <w:szCs w:val="24"/>
          <w:u w:val="single"/>
        </w:rPr>
      </w:pPr>
      <w:r w:rsidRPr="00E324BD">
        <w:rPr>
          <w:rFonts w:ascii="Iskoola Pota" w:hAnsi="Iskoola Pota" w:cs="Iskoola Pota"/>
          <w:sz w:val="24"/>
          <w:szCs w:val="24"/>
        </w:rPr>
        <w:t xml:space="preserve">*This is </w:t>
      </w:r>
      <w:r w:rsidRPr="00E324BD">
        <w:rPr>
          <w:rFonts w:ascii="Iskoola Pota" w:hAnsi="Iskoola Pota" w:cs="Iskoola Pota"/>
          <w:b/>
          <w:sz w:val="24"/>
          <w:szCs w:val="24"/>
          <w:u w:val="single"/>
        </w:rPr>
        <w:t>ONLY</w:t>
      </w:r>
      <w:r w:rsidRPr="00E324BD">
        <w:rPr>
          <w:rFonts w:ascii="Iskoola Pota" w:hAnsi="Iskoola Pota" w:cs="Iskoola Pota"/>
          <w:sz w:val="24"/>
          <w:szCs w:val="24"/>
        </w:rPr>
        <w:t xml:space="preserve"> for Polk City Residents living </w:t>
      </w:r>
      <w:r w:rsidRPr="00E324BD">
        <w:rPr>
          <w:rFonts w:ascii="Iskoola Pota" w:hAnsi="Iskoola Pota" w:cs="Iskoola Pota"/>
          <w:sz w:val="24"/>
          <w:szCs w:val="24"/>
          <w:u w:val="single"/>
        </w:rPr>
        <w:t>within the City Limits of Polk City</w:t>
      </w:r>
    </w:p>
    <w:p w14:paraId="4C657A11" w14:textId="64740BEA" w:rsidR="00E324BD" w:rsidRPr="00E364B7" w:rsidRDefault="00E324BD" w:rsidP="00E324BD">
      <w:p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</w:p>
    <w:p w14:paraId="386FDE19" w14:textId="76DA99EA" w:rsidR="00E364B7" w:rsidRDefault="00E364B7" w:rsidP="00E364B7">
      <w:pPr>
        <w:spacing w:after="0" w:line="240" w:lineRule="auto"/>
        <w:rPr>
          <w:rFonts w:ascii="Iskoola Pota" w:hAnsi="Iskoola Pota" w:cs="Iskoola Pota"/>
          <w:b/>
          <w:color w:val="0070C0"/>
          <w:sz w:val="28"/>
          <w:szCs w:val="28"/>
          <w:u w:val="single"/>
        </w:rPr>
      </w:pPr>
      <w:r>
        <w:rPr>
          <w:rFonts w:ascii="Iskoola Pota" w:hAnsi="Iskoola Pota" w:cs="Iskoola Pota"/>
          <w:b/>
          <w:color w:val="0070C0"/>
          <w:sz w:val="28"/>
          <w:szCs w:val="28"/>
          <w:u w:val="single"/>
        </w:rPr>
        <w:t xml:space="preserve">These </w:t>
      </w:r>
      <w:r w:rsidR="00E324BD" w:rsidRPr="00E364B7">
        <w:rPr>
          <w:rFonts w:ascii="Iskoola Pota" w:hAnsi="Iskoola Pota" w:cs="Iskoola Pota"/>
          <w:b/>
          <w:color w:val="0070C0"/>
          <w:sz w:val="28"/>
          <w:szCs w:val="28"/>
          <w:u w:val="single"/>
        </w:rPr>
        <w:t>Items ONLY accepted at the Maintenance Shop</w:t>
      </w:r>
      <w:r>
        <w:rPr>
          <w:rFonts w:ascii="Iskoola Pota" w:hAnsi="Iskoola Pota" w:cs="Iskoola Pota"/>
          <w:b/>
          <w:color w:val="0070C0"/>
          <w:sz w:val="28"/>
          <w:szCs w:val="28"/>
          <w:u w:val="single"/>
        </w:rPr>
        <w:t xml:space="preserve"> </w:t>
      </w:r>
    </w:p>
    <w:p w14:paraId="0E58EB04" w14:textId="5C8173F5" w:rsidR="00E324BD" w:rsidRPr="00E364B7" w:rsidRDefault="00E324BD" w:rsidP="00E324BD">
      <w:pPr>
        <w:pStyle w:val="ListParagraph"/>
        <w:numPr>
          <w:ilvl w:val="0"/>
          <w:numId w:val="2"/>
        </w:numPr>
        <w:spacing w:after="0" w:line="240" w:lineRule="auto"/>
        <w:rPr>
          <w:rFonts w:ascii="Iskoola Pota" w:hAnsi="Iskoola Pota" w:cs="Iskoola Pota"/>
          <w:color w:val="0070C0"/>
          <w:sz w:val="28"/>
          <w:szCs w:val="28"/>
        </w:rPr>
      </w:pPr>
      <w:r w:rsidRPr="00E364B7">
        <w:rPr>
          <w:rFonts w:ascii="Iskoola Pota" w:hAnsi="Iskoola Pota" w:cs="Iskoola Pota"/>
          <w:color w:val="0070C0"/>
          <w:sz w:val="28"/>
          <w:szCs w:val="28"/>
        </w:rPr>
        <w:t>Heaters, Kitchen Appliances, air conditioners, microwaves, furnaces, and washers/dryers</w:t>
      </w:r>
    </w:p>
    <w:p w14:paraId="4F19F669" w14:textId="7D87AF64" w:rsidR="00E324BD" w:rsidRPr="00E364B7" w:rsidRDefault="00E364B7" w:rsidP="00E324BD">
      <w:pPr>
        <w:pStyle w:val="ListParagraph"/>
        <w:numPr>
          <w:ilvl w:val="0"/>
          <w:numId w:val="2"/>
        </w:numPr>
        <w:spacing w:after="0" w:line="240" w:lineRule="auto"/>
        <w:rPr>
          <w:rFonts w:ascii="Iskoola Pota" w:hAnsi="Iskoola Pota" w:cs="Iskoola Pota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6600A7" wp14:editId="392F4BE3">
            <wp:simplePos x="0" y="0"/>
            <wp:positionH relativeFrom="column">
              <wp:posOffset>5465445</wp:posOffset>
            </wp:positionH>
            <wp:positionV relativeFrom="paragraph">
              <wp:posOffset>10160</wp:posOffset>
            </wp:positionV>
            <wp:extent cx="1234875" cy="4762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3F4789" wp14:editId="552175B7">
                <wp:simplePos x="0" y="0"/>
                <wp:positionH relativeFrom="margin">
                  <wp:posOffset>3905250</wp:posOffset>
                </wp:positionH>
                <wp:positionV relativeFrom="paragraph">
                  <wp:posOffset>610235</wp:posOffset>
                </wp:positionV>
                <wp:extent cx="2385060" cy="28956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8F6B6E" w14:textId="77777777" w:rsidR="00DD3771" w:rsidRPr="00DD3771" w:rsidRDefault="00DD3771" w:rsidP="00DD3771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771"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Residential Scrap Tire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F47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7.5pt;margin-top:48.05pt;width:187.8pt;height:22.8pt;z-index:-2516520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" filled="f" stroked="f">
                <v:textbox style="mso-fit-shape-to-text:t">
                  <w:txbxContent>
                    <w:p w14:paraId="7E8F6B6E" w14:textId="77777777" w:rsidR="00DD3771" w:rsidRPr="00DD3771" w:rsidRDefault="00DD3771" w:rsidP="00DD3771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771"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Residential Scrap Tire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4BD" w:rsidRPr="00E364B7">
        <w:rPr>
          <w:rFonts w:ascii="Iskoola Pota" w:hAnsi="Iskoola Pota" w:cs="Iskoola Pota"/>
          <w:b/>
          <w:color w:val="0070C0"/>
          <w:sz w:val="28"/>
          <w:szCs w:val="28"/>
        </w:rPr>
        <w:t>5 Tire Limit</w:t>
      </w:r>
      <w:r w:rsidR="00E324BD" w:rsidRPr="00E364B7">
        <w:rPr>
          <w:noProof/>
          <w:sz w:val="28"/>
          <w:szCs w:val="28"/>
        </w:rPr>
        <w:t xml:space="preserve"> - </w:t>
      </w:r>
      <w:r w:rsidR="00E324BD" w:rsidRPr="00E364B7">
        <w:rPr>
          <w:rFonts w:ascii="Iskoola Pota" w:hAnsi="Iskoola Pota" w:cs="Iskoola Pota"/>
          <w:color w:val="0070C0"/>
          <w:sz w:val="28"/>
          <w:szCs w:val="28"/>
        </w:rPr>
        <w:t xml:space="preserve">Vehicle Passenger Tires – tires only, no rims (NO agricultural or semi-tractor/trailer tires, </w:t>
      </w:r>
      <w:r w:rsidR="002F293C" w:rsidRPr="00E364B7">
        <w:rPr>
          <w:rFonts w:ascii="Iskoola Pota" w:hAnsi="Iskoola Pota" w:cs="Iskoola Pota"/>
          <w:color w:val="0070C0"/>
          <w:sz w:val="28"/>
          <w:szCs w:val="28"/>
        </w:rPr>
        <w:t>bicycle,</w:t>
      </w:r>
      <w:r w:rsidR="00E324BD" w:rsidRPr="00E364B7">
        <w:rPr>
          <w:rFonts w:ascii="Iskoola Pota" w:hAnsi="Iskoola Pota" w:cs="Iskoola Pota"/>
          <w:color w:val="0070C0"/>
          <w:sz w:val="28"/>
          <w:szCs w:val="28"/>
        </w:rPr>
        <w:t xml:space="preserve"> or solid tires such as </w:t>
      </w:r>
      <w:r>
        <w:rPr>
          <w:rFonts w:ascii="Iskoola Pota" w:hAnsi="Iskoola Pota" w:cs="Iskoola Pota"/>
          <w:color w:val="0070C0"/>
          <w:sz w:val="28"/>
          <w:szCs w:val="28"/>
        </w:rPr>
        <w:t>l</w:t>
      </w:r>
      <w:r w:rsidR="00E324BD" w:rsidRPr="00E364B7">
        <w:rPr>
          <w:rFonts w:ascii="Iskoola Pota" w:hAnsi="Iskoola Pota" w:cs="Iskoola Pota"/>
          <w:color w:val="0070C0"/>
          <w:sz w:val="28"/>
          <w:szCs w:val="28"/>
        </w:rPr>
        <w:t xml:space="preserve">awnmower or cart tires) </w:t>
      </w:r>
    </w:p>
    <w:p w14:paraId="30EA40F2" w14:textId="150236F9" w:rsidR="00E324BD" w:rsidRPr="00E324BD" w:rsidRDefault="005144BD" w:rsidP="00E324BD">
      <w:p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FF7466"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E1E3BA" wp14:editId="46A6BE75">
                <wp:simplePos x="0" y="0"/>
                <wp:positionH relativeFrom="column">
                  <wp:posOffset>-847725</wp:posOffset>
                </wp:positionH>
                <wp:positionV relativeFrom="paragraph">
                  <wp:posOffset>142240</wp:posOffset>
                </wp:positionV>
                <wp:extent cx="4552950" cy="428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432E" w14:textId="609BA4C7" w:rsidR="00FB094B" w:rsidRPr="00FB094B" w:rsidRDefault="00E364B7" w:rsidP="00FB094B">
                            <w:pPr>
                              <w:spacing w:after="0" w:line="240" w:lineRule="auto"/>
                              <w:rPr>
                                <w:rFonts w:ascii="Iskoola Pota" w:hAnsi="Iskoola Pota" w:cs="Iskoola Pot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 more information about safe, smart waste disposal and recycling options, call 515.244.0021 or visit </w:t>
                            </w:r>
                            <w:r>
                              <w:rPr>
                                <w:rFonts w:ascii="Arial" w:hAnsi="Arial" w:cs="Arial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</w:rPr>
                              <w:t>WhereItShouldGo</w:t>
                            </w:r>
                            <w:r>
                              <w:rPr>
                                <w:rFonts w:ascii="Arial" w:hAnsi="Arial" w:cs="Arial"/>
                              </w:rPr>
                              <w:t>.com.</w:t>
                            </w:r>
                            <w:r>
                              <w:rPr>
                                <w:rFonts w:ascii="Iskoola Pota" w:hAnsi="Iskoola Pota" w:cs="Iskoola Pot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E3BA" id="Text Box 2" o:spid="_x0000_s1027" type="#_x0000_t202" style="position:absolute;margin-left:-66.75pt;margin-top:11.2pt;width:358.5pt;height:3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">
                <v:textbox>
                  <w:txbxContent>
                    <w:p w14:paraId="1185432E" w14:textId="609BA4C7" w:rsidR="00FB094B" w:rsidRPr="00FB094B" w:rsidRDefault="00E364B7" w:rsidP="00FB094B">
                      <w:pPr>
                        <w:spacing w:after="0" w:line="240" w:lineRule="auto"/>
                        <w:rPr>
                          <w:rFonts w:ascii="Iskoola Pota" w:hAnsi="Iskoola Pota" w:cs="Iskoola Pot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For more information about safe, smart waste disposal and recycling options, call 515.244.0021 or visit </w:t>
                      </w:r>
                      <w:r>
                        <w:rPr>
                          <w:rFonts w:ascii="Arial" w:hAnsi="Arial" w:cs="Arial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</w:rPr>
                        <w:t>WhereItShouldGo</w:t>
                      </w:r>
                      <w:r>
                        <w:rPr>
                          <w:rFonts w:ascii="Arial" w:hAnsi="Arial" w:cs="Arial"/>
                        </w:rPr>
                        <w:t>.com.</w:t>
                      </w:r>
                      <w:r>
                        <w:rPr>
                          <w:rFonts w:ascii="Iskoola Pota" w:hAnsi="Iskoola Pota" w:cs="Iskoola Pot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588CBE" w14:textId="474DF6CF" w:rsidR="004765BA" w:rsidRDefault="00E364B7" w:rsidP="006009F5">
      <w:pPr>
        <w:pStyle w:val="ListParagraph"/>
        <w:spacing w:after="0" w:line="240" w:lineRule="auto"/>
        <w:ind w:left="0"/>
        <w:rPr>
          <w:color w:val="FF0000"/>
          <w:sz w:val="24"/>
          <w:szCs w:val="24"/>
        </w:rPr>
      </w:pPr>
      <w:r>
        <w:rPr>
          <w:b/>
          <w:bCs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CEE1BC6" wp14:editId="6C00906C">
            <wp:simplePos x="0" y="0"/>
            <wp:positionH relativeFrom="margin">
              <wp:posOffset>4076700</wp:posOffset>
            </wp:positionH>
            <wp:positionV relativeFrom="paragraph">
              <wp:posOffset>83185</wp:posOffset>
            </wp:positionV>
            <wp:extent cx="2385060" cy="289560"/>
            <wp:effectExtent l="0" t="0" r="0" b="0"/>
            <wp:wrapNone/>
            <wp:docPr id="3" name="Picture 3" descr="2011-MWA-horizcmyk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-MWA-horizcmyk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1C590B" w14:textId="163A11AF" w:rsidR="006009F5" w:rsidRPr="00B1296D" w:rsidRDefault="00FF7466" w:rsidP="00C048D1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tab/>
      </w:r>
      <w:r w:rsidR="00730585">
        <w:rPr>
          <w:noProof/>
          <w:sz w:val="24"/>
          <w:szCs w:val="24"/>
        </w:rPr>
        <w:tab/>
      </w:r>
      <w:r w:rsidR="00FB094B" w:rsidRPr="00FB094B">
        <w:t xml:space="preserve"> </w:t>
      </w:r>
    </w:p>
    <w:sectPr w:rsidR="006009F5" w:rsidRPr="00B1296D" w:rsidSect="00730585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913D6"/>
    <w:multiLevelType w:val="hybridMultilevel"/>
    <w:tmpl w:val="4108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057"/>
    <w:multiLevelType w:val="hybridMultilevel"/>
    <w:tmpl w:val="7330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A08F0"/>
    <w:multiLevelType w:val="hybridMultilevel"/>
    <w:tmpl w:val="380EF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52"/>
    <w:rsid w:val="00037A4A"/>
    <w:rsid w:val="00063FA7"/>
    <w:rsid w:val="00076E47"/>
    <w:rsid w:val="00101368"/>
    <w:rsid w:val="001616AF"/>
    <w:rsid w:val="001751A0"/>
    <w:rsid w:val="00187852"/>
    <w:rsid w:val="001911C9"/>
    <w:rsid w:val="002079D4"/>
    <w:rsid w:val="00237844"/>
    <w:rsid w:val="00284C29"/>
    <w:rsid w:val="002F293C"/>
    <w:rsid w:val="003D10C3"/>
    <w:rsid w:val="00461C1E"/>
    <w:rsid w:val="004765BA"/>
    <w:rsid w:val="0048201F"/>
    <w:rsid w:val="005144BD"/>
    <w:rsid w:val="005620F0"/>
    <w:rsid w:val="005A775C"/>
    <w:rsid w:val="006009F5"/>
    <w:rsid w:val="00637EF4"/>
    <w:rsid w:val="006D39B3"/>
    <w:rsid w:val="00730585"/>
    <w:rsid w:val="00857ABA"/>
    <w:rsid w:val="0088010D"/>
    <w:rsid w:val="008E05F2"/>
    <w:rsid w:val="008E4308"/>
    <w:rsid w:val="008F1717"/>
    <w:rsid w:val="008F6B1C"/>
    <w:rsid w:val="0098721B"/>
    <w:rsid w:val="009908FB"/>
    <w:rsid w:val="009E6839"/>
    <w:rsid w:val="00A85E0E"/>
    <w:rsid w:val="00B1296D"/>
    <w:rsid w:val="00B76D6D"/>
    <w:rsid w:val="00BD61DC"/>
    <w:rsid w:val="00C048D1"/>
    <w:rsid w:val="00C0775C"/>
    <w:rsid w:val="00D63C46"/>
    <w:rsid w:val="00D82762"/>
    <w:rsid w:val="00D857C5"/>
    <w:rsid w:val="00D96288"/>
    <w:rsid w:val="00DD3771"/>
    <w:rsid w:val="00E324BD"/>
    <w:rsid w:val="00E364B7"/>
    <w:rsid w:val="00F768AB"/>
    <w:rsid w:val="00F914A1"/>
    <w:rsid w:val="00FB094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4D76"/>
  <w15:chartTrackingRefBased/>
  <w15:docId w15:val="{11CB05DE-673D-4562-9169-F63B5C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atoda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1.gif@01D385F7.FE7939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1407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Gibbons</dc:creator>
  <cp:keywords/>
  <dc:description/>
  <cp:lastModifiedBy>Jenny Gibbons</cp:lastModifiedBy>
  <cp:revision>2</cp:revision>
  <cp:lastPrinted>2021-02-01T16:51:00Z</cp:lastPrinted>
  <dcterms:created xsi:type="dcterms:W3CDTF">2021-02-01T16:52:00Z</dcterms:created>
  <dcterms:modified xsi:type="dcterms:W3CDTF">2021-02-01T16:52:00Z</dcterms:modified>
</cp:coreProperties>
</file>